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E46259" w:rsidRDefault="00E41967" w:rsidP="00E41967">
      <w:pPr>
        <w:pStyle w:val="Default"/>
        <w:ind w:firstLineChars="100" w:firstLine="220"/>
        <w:rPr>
          <w:rFonts w:eastAsia="ＭＳ ゴシック"/>
          <w:sz w:val="22"/>
          <w:szCs w:val="22"/>
          <w:u w:val="single"/>
        </w:rPr>
      </w:pPr>
      <w:r w:rsidRPr="00E46259">
        <w:rPr>
          <w:rFonts w:eastAsia="ＭＳ ゴシック"/>
          <w:sz w:val="22"/>
          <w:szCs w:val="22"/>
          <w:u w:val="single"/>
        </w:rPr>
        <w:t>事</w:t>
      </w:r>
      <w:r w:rsidR="000C2F05">
        <w:rPr>
          <w:rFonts w:eastAsia="ＭＳ ゴシック" w:hint="eastAsia"/>
          <w:sz w:val="22"/>
          <w:szCs w:val="22"/>
          <w:u w:val="single"/>
        </w:rPr>
        <w:t xml:space="preserve"> </w:t>
      </w:r>
      <w:r w:rsidRPr="00E46259">
        <w:rPr>
          <w:rFonts w:eastAsia="ＭＳ ゴシック"/>
          <w:sz w:val="22"/>
          <w:szCs w:val="22"/>
          <w:u w:val="single"/>
        </w:rPr>
        <w:t>業</w:t>
      </w:r>
      <w:r w:rsidR="000C2F05">
        <w:rPr>
          <w:rFonts w:eastAsia="ＭＳ ゴシック" w:hint="eastAsia"/>
          <w:sz w:val="22"/>
          <w:szCs w:val="22"/>
          <w:u w:val="single"/>
        </w:rPr>
        <w:t xml:space="preserve"> </w:t>
      </w:r>
      <w:r w:rsidRPr="00E46259">
        <w:rPr>
          <w:rFonts w:eastAsia="ＭＳ ゴシック"/>
          <w:sz w:val="22"/>
          <w:szCs w:val="22"/>
          <w:u w:val="single"/>
        </w:rPr>
        <w:t>名：</w:t>
      </w:r>
      <w:r w:rsidR="000C2F05" w:rsidRPr="00D47C0B">
        <w:rPr>
          <w:rFonts w:asciiTheme="minorEastAsia" w:eastAsiaTheme="minorEastAsia" w:hAnsiTheme="minorEastAsia" w:hint="eastAsia"/>
          <w:sz w:val="22"/>
          <w:szCs w:val="22"/>
          <w:u w:val="single"/>
        </w:rPr>
        <w:t>令和７</w:t>
      </w:r>
      <w:r w:rsidR="002F6823">
        <w:rPr>
          <w:rFonts w:asciiTheme="minorEastAsia" w:eastAsiaTheme="minorEastAsia" w:hAnsiTheme="minorEastAsia" w:hint="eastAsia"/>
          <w:sz w:val="22"/>
          <w:szCs w:val="22"/>
          <w:u w:val="single"/>
        </w:rPr>
        <w:t>年</w:t>
      </w:r>
      <w:r w:rsidR="00623215">
        <w:rPr>
          <w:rFonts w:asciiTheme="minorEastAsia" w:eastAsiaTheme="minorEastAsia" w:hAnsiTheme="minorEastAsia" w:hint="eastAsia"/>
          <w:sz w:val="22"/>
          <w:szCs w:val="22"/>
          <w:u w:val="single"/>
        </w:rPr>
        <w:t>度</w:t>
      </w:r>
      <w:bookmarkStart w:id="0" w:name="_GoBack"/>
      <w:bookmarkEnd w:id="0"/>
      <w:r w:rsidR="00BA18C1">
        <w:rPr>
          <w:rFonts w:asciiTheme="minorEastAsia" w:eastAsiaTheme="minorEastAsia" w:hAnsiTheme="minorEastAsia" w:hint="eastAsia"/>
          <w:sz w:val="22"/>
          <w:szCs w:val="22"/>
          <w:u w:val="single"/>
        </w:rPr>
        <w:t>から</w:t>
      </w:r>
      <w:r w:rsidR="000C2F05" w:rsidRPr="00D47C0B">
        <w:rPr>
          <w:rFonts w:asciiTheme="minorEastAsia" w:eastAsiaTheme="minorEastAsia" w:hAnsiTheme="minorEastAsia" w:hint="eastAsia"/>
          <w:sz w:val="22"/>
          <w:szCs w:val="22"/>
          <w:u w:val="single"/>
        </w:rPr>
        <w:t>９年度</w:t>
      </w:r>
      <w:r w:rsidR="000C2F05" w:rsidRPr="000C2F05">
        <w:rPr>
          <w:rFonts w:eastAsia="ＭＳ ゴシック" w:hint="eastAsia"/>
          <w:sz w:val="22"/>
          <w:szCs w:val="22"/>
          <w:u w:val="single"/>
        </w:rPr>
        <w:t xml:space="preserve"> </w:t>
      </w:r>
      <w:r w:rsidR="00E46259" w:rsidRPr="000C2F05">
        <w:rPr>
          <w:rFonts w:asciiTheme="minorEastAsia" w:eastAsiaTheme="minorEastAsia" w:hAnsiTheme="minorEastAsia" w:hint="eastAsia"/>
          <w:sz w:val="22"/>
          <w:szCs w:val="22"/>
          <w:u w:val="single"/>
        </w:rPr>
        <w:t>大阪急性期・総合医療センターの</w:t>
      </w:r>
      <w:r w:rsidR="004B3CDF" w:rsidRPr="000C2F05">
        <w:rPr>
          <w:rFonts w:asciiTheme="minorEastAsia" w:eastAsiaTheme="minorEastAsia" w:hAnsiTheme="minorEastAsia" w:hint="eastAsia"/>
          <w:sz w:val="22"/>
          <w:szCs w:val="22"/>
          <w:u w:val="single"/>
        </w:rPr>
        <w:t>医療ガス</w:t>
      </w:r>
      <w:r w:rsidR="0027447A" w:rsidRPr="000C2F05">
        <w:rPr>
          <w:rFonts w:asciiTheme="minorEastAsia" w:eastAsiaTheme="minorEastAsia" w:hAnsiTheme="minorEastAsia" w:hint="eastAsia"/>
          <w:sz w:val="22"/>
          <w:szCs w:val="22"/>
          <w:u w:val="single"/>
        </w:rPr>
        <w:t>設備</w:t>
      </w:r>
      <w:r w:rsidR="00E46259" w:rsidRPr="000C2F05">
        <w:rPr>
          <w:rFonts w:asciiTheme="minorEastAsia" w:eastAsiaTheme="minorEastAsia" w:hAnsiTheme="minorEastAsia" w:hint="eastAsia"/>
          <w:sz w:val="22"/>
          <w:szCs w:val="22"/>
          <w:u w:val="single"/>
        </w:rPr>
        <w:t>保守点検業務</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E41967">
      <w:pPr>
        <w:pStyle w:val="Default"/>
        <w:rPr>
          <w:rFonts w:eastAsia="ＭＳ ゴシック"/>
          <w:sz w:val="22"/>
          <w:szCs w:val="22"/>
        </w:rPr>
      </w:pPr>
      <w:r w:rsidRPr="00E86AE5">
        <w:rPr>
          <w:rFonts w:eastAsia="ＭＳ ゴシック"/>
          <w:sz w:val="22"/>
          <w:szCs w:val="22"/>
        </w:rPr>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rsidR="00E41967" w:rsidRPr="00E86AE5" w:rsidRDefault="00E41967" w:rsidP="00E41967">
      <w:pPr>
        <w:pStyle w:val="Default"/>
        <w:rPr>
          <w:rFonts w:eastAsia="ＭＳ ゴシック"/>
          <w:sz w:val="22"/>
          <w:szCs w:val="22"/>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BF5CAE" w:rsidRPr="00E86AE5">
        <w:rPr>
          <w:rFonts w:asciiTheme="minorEastAsia" w:eastAsiaTheme="minorEastAsia" w:hAnsiTheme="minorEastAsia" w:hint="eastAsia"/>
          <w:u w:val="single"/>
        </w:rPr>
        <w:t>大阪●●センターの●●</w:t>
      </w:r>
      <w:r w:rsidR="00BF5CAE" w:rsidRPr="00E86AE5">
        <w:rPr>
          <w:rFonts w:ascii="ＭＳ 明朝" w:hAnsi="ＭＳ 明朝" w:hint="eastAsia"/>
          <w:u w:val="single"/>
        </w:rPr>
        <w:t>業務</w:t>
      </w:r>
    </w:p>
    <w:p w:rsidR="00E41967" w:rsidRPr="00E86AE5" w:rsidRDefault="00E41967" w:rsidP="00E41967">
      <w:pPr>
        <w:pStyle w:val="Default"/>
        <w:ind w:firstLineChars="100" w:firstLine="220"/>
        <w:rPr>
          <w:rFonts w:eastAsia="ＭＳ ゴシック"/>
          <w:sz w:val="22"/>
          <w:szCs w:val="22"/>
          <w:u w:val="single"/>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rsidR="00E41967" w:rsidRPr="00E86AE5" w:rsidRDefault="00E41967" w:rsidP="00E41967">
      <w:pPr>
        <w:ind w:firstLineChars="100" w:firstLine="211"/>
        <w:rPr>
          <w:rFonts w:ascii="ＭＳ ゴシック" w:eastAsia="ＭＳ ゴシック" w:hAnsi="ＭＳ ゴシック"/>
          <w:b/>
          <w:szCs w:val="21"/>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168B" w:rsidRDefault="0000168B" w:rsidP="004F22EF">
      <w:r>
        <w:separator/>
      </w:r>
    </w:p>
  </w:endnote>
  <w:endnote w:type="continuationSeparator" w:id="0">
    <w:p w:rsidR="0000168B" w:rsidRDefault="0000168B"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168B" w:rsidRDefault="0000168B" w:rsidP="004F22EF">
      <w:r>
        <w:separator/>
      </w:r>
    </w:p>
  </w:footnote>
  <w:footnote w:type="continuationSeparator" w:id="0">
    <w:p w:rsidR="0000168B" w:rsidRDefault="0000168B"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168B"/>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2F05"/>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7A"/>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823"/>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3CDF"/>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3215"/>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577"/>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18C1"/>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3F44"/>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47C0B"/>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259"/>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0075C280"/>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3602</Words>
  <Characters>459</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野嶋 利実</cp:lastModifiedBy>
  <cp:revision>24</cp:revision>
  <cp:lastPrinted>2025-02-18T00:55:00Z</cp:lastPrinted>
  <dcterms:created xsi:type="dcterms:W3CDTF">2020-12-25T06:00:00Z</dcterms:created>
  <dcterms:modified xsi:type="dcterms:W3CDTF">2025-02-18T03:00:00Z</dcterms:modified>
</cp:coreProperties>
</file>